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F5" w:rsidRPr="009477EA" w:rsidRDefault="002D1DF5" w:rsidP="00A73F13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9477EA">
        <w:rPr>
          <w:rFonts w:ascii="Times New Roman" w:eastAsia="Times New Roman" w:hAnsi="Times New Roman" w:cs="David" w:hint="cs"/>
          <w:noProof/>
          <w:sz w:val="28"/>
          <w:szCs w:val="28"/>
          <w:rtl/>
        </w:rPr>
        <w:drawing>
          <wp:anchor distT="0" distB="0" distL="0" distR="0" simplePos="0" relativeHeight="251660288" behindDoc="1" locked="0" layoutInCell="1" allowOverlap="0" wp14:anchorId="44B0F036" wp14:editId="52FC1BD6">
            <wp:simplePos x="0" y="0"/>
            <wp:positionH relativeFrom="column">
              <wp:posOffset>6153150</wp:posOffset>
            </wp:positionH>
            <wp:positionV relativeFrom="line">
              <wp:posOffset>-314325</wp:posOffset>
            </wp:positionV>
            <wp:extent cx="581025" cy="628650"/>
            <wp:effectExtent l="19050" t="0" r="9525" b="0"/>
            <wp:wrapNone/>
            <wp:docPr id="1" name="תמונה 2" descr="http://www.ilschool.org/bzr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http://www.ilschool.org/bzr/imag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77EA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                בי</w:t>
      </w:r>
      <w:r w:rsidRPr="009477EA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>"</w:t>
      </w:r>
      <w:r w:rsidRPr="009477EA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ס</w:t>
      </w:r>
      <w:r w:rsidRPr="009477EA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 xml:space="preserve"> </w:t>
      </w:r>
      <w:r w:rsidRPr="009477EA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ע</w:t>
      </w:r>
      <w:r w:rsidRPr="009477EA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>"</w:t>
      </w:r>
      <w:r w:rsidRPr="009477EA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ש</w:t>
      </w:r>
      <w:r w:rsidRPr="009477EA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 xml:space="preserve"> "</w:t>
      </w:r>
      <w:r w:rsidRPr="009477EA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יצחק</w:t>
      </w:r>
      <w:r w:rsidRPr="009477EA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 xml:space="preserve"> </w:t>
      </w:r>
      <w:r w:rsidRPr="009477EA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בן</w:t>
      </w:r>
      <w:r w:rsidRPr="009477EA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 xml:space="preserve"> – </w:t>
      </w:r>
      <w:r w:rsidRPr="009477EA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צבי</w:t>
      </w:r>
      <w:r w:rsidRPr="009477EA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 xml:space="preserve"> " , </w:t>
      </w:r>
      <w:r w:rsidRPr="009477EA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רחובות</w:t>
      </w:r>
      <w:r w:rsidRPr="009477EA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 xml:space="preserve">                       </w:t>
      </w:r>
      <w:r w:rsidR="008C0128" w:rsidRPr="009477EA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            </w:t>
      </w:r>
      <w:r w:rsidRPr="009477EA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 xml:space="preserve">    </w:t>
      </w:r>
      <w:r w:rsidR="00101C7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כ</w:t>
      </w:r>
      <w:r w:rsidR="00A73F13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ז</w:t>
      </w:r>
      <w:r w:rsidR="00101C7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'</w:t>
      </w:r>
      <w:r w:rsidR="00114DBE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</w:t>
      </w:r>
      <w:r w:rsidR="00101C7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אדר ב'</w:t>
      </w:r>
      <w:r w:rsidRPr="009477EA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</w:t>
      </w:r>
      <w:r w:rsidRPr="009477EA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 xml:space="preserve">, </w:t>
      </w:r>
      <w:r w:rsidRPr="009477EA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תשע</w:t>
      </w:r>
      <w:r w:rsidRPr="009477EA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>"</w:t>
      </w:r>
      <w:r w:rsidR="00101C7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ט</w:t>
      </w:r>
      <w:r w:rsidRPr="009477EA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 </w:t>
      </w:r>
      <w:r w:rsidR="00CA61D2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3</w:t>
      </w:r>
      <w:r w:rsidR="00101C7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/4/19</w:t>
      </w:r>
    </w:p>
    <w:p w:rsidR="004C163C" w:rsidRPr="009477EA" w:rsidRDefault="004C163C" w:rsidP="00BA70F6">
      <w:pPr>
        <w:spacing w:after="0"/>
        <w:ind w:right="-567"/>
        <w:rPr>
          <w:rFonts w:ascii="Arial" w:eastAsia="Times New Roman" w:hAnsi="Arial" w:cs="David"/>
          <w:b/>
          <w:bCs/>
          <w:sz w:val="28"/>
          <w:szCs w:val="28"/>
          <w:rtl/>
          <w:lang w:eastAsia="he-IL"/>
        </w:rPr>
      </w:pPr>
    </w:p>
    <w:p w:rsidR="008C0128" w:rsidRPr="009477EA" w:rsidRDefault="008C0128" w:rsidP="00F44993">
      <w:pPr>
        <w:spacing w:after="0"/>
        <w:ind w:right="-567"/>
        <w:rPr>
          <w:rFonts w:ascii="Arial" w:eastAsia="Times New Roman" w:hAnsi="Arial" w:cs="David"/>
          <w:b/>
          <w:bCs/>
          <w:sz w:val="28"/>
          <w:szCs w:val="28"/>
          <w:rtl/>
          <w:lang w:eastAsia="he-IL"/>
        </w:rPr>
      </w:pPr>
    </w:p>
    <w:p w:rsidR="00F44993" w:rsidRPr="001853E2" w:rsidRDefault="00F44993" w:rsidP="001853E2">
      <w:pPr>
        <w:spacing w:after="0" w:line="360" w:lineRule="auto"/>
        <w:jc w:val="both"/>
        <w:rPr>
          <w:rFonts w:ascii="Tahoma" w:hAnsi="Tahoma" w:cs="David"/>
          <w:b/>
          <w:bCs/>
          <w:sz w:val="32"/>
          <w:szCs w:val="32"/>
          <w:rtl/>
        </w:rPr>
      </w:pPr>
      <w:r w:rsidRPr="001853E2">
        <w:rPr>
          <w:rFonts w:ascii="Tahoma" w:hAnsi="Tahoma" w:cs="David" w:hint="cs"/>
          <w:b/>
          <w:bCs/>
          <w:sz w:val="32"/>
          <w:szCs w:val="32"/>
          <w:rtl/>
        </w:rPr>
        <w:t>הורים יקרים,</w:t>
      </w:r>
    </w:p>
    <w:p w:rsidR="00114DBE" w:rsidRDefault="00114DBE" w:rsidP="00F44993">
      <w:pPr>
        <w:spacing w:after="0"/>
        <w:ind w:right="-567"/>
        <w:rPr>
          <w:rFonts w:ascii="Arial" w:eastAsia="Times New Roman" w:hAnsi="Arial" w:cs="David"/>
          <w:b/>
          <w:bCs/>
          <w:sz w:val="28"/>
          <w:szCs w:val="28"/>
          <w:rtl/>
          <w:lang w:eastAsia="he-IL"/>
        </w:rPr>
      </w:pPr>
    </w:p>
    <w:p w:rsidR="00FA64AA" w:rsidRDefault="00101C7C" w:rsidP="001853E2">
      <w:pPr>
        <w:spacing w:after="0" w:line="360" w:lineRule="auto"/>
        <w:jc w:val="both"/>
        <w:rPr>
          <w:rFonts w:ascii="Tahoma" w:hAnsi="Tahoma" w:cs="David"/>
          <w:b/>
          <w:bCs/>
          <w:sz w:val="32"/>
          <w:szCs w:val="32"/>
          <w:rtl/>
        </w:rPr>
      </w:pPr>
      <w:r w:rsidRPr="00101C7C">
        <w:rPr>
          <w:rFonts w:ascii="Tahoma" w:hAnsi="Tahoma" w:cs="David" w:hint="cs"/>
          <w:b/>
          <w:bCs/>
          <w:sz w:val="32"/>
          <w:szCs w:val="32"/>
          <w:rtl/>
        </w:rPr>
        <w:t>ערב הצגת תוצרי למידה</w:t>
      </w:r>
    </w:p>
    <w:p w:rsidR="00101C7C" w:rsidRPr="00101C7C" w:rsidRDefault="00144109" w:rsidP="00994D60">
      <w:pPr>
        <w:spacing w:after="0" w:line="360" w:lineRule="auto"/>
        <w:jc w:val="both"/>
        <w:rPr>
          <w:rFonts w:ascii="Tahoma" w:hAnsi="Tahoma" w:cs="David"/>
          <w:b/>
          <w:bCs/>
          <w:sz w:val="32"/>
          <w:szCs w:val="32"/>
          <w:rtl/>
        </w:rPr>
      </w:pPr>
      <w:r w:rsidRPr="00144109">
        <w:rPr>
          <w:rFonts w:ascii="Tahoma" w:hAnsi="Tahoma" w:cs="David" w:hint="cs"/>
          <w:sz w:val="28"/>
          <w:szCs w:val="28"/>
          <w:rtl/>
        </w:rPr>
        <w:t>בערב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הצגת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תוצרים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שנערך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>
        <w:rPr>
          <w:rFonts w:ascii="Tahoma" w:hAnsi="Tahoma" w:cs="David" w:hint="cs"/>
          <w:sz w:val="28"/>
          <w:szCs w:val="28"/>
          <w:rtl/>
        </w:rPr>
        <w:t>אתמול, יום שלישי 2/4/19</w:t>
      </w:r>
      <w:r w:rsidRPr="00144109">
        <w:rPr>
          <w:rFonts w:ascii="Tahoma" w:hAnsi="Tahoma" w:cs="David"/>
          <w:sz w:val="28"/>
          <w:szCs w:val="28"/>
          <w:rtl/>
        </w:rPr>
        <w:t xml:space="preserve"> , </w:t>
      </w:r>
      <w:r w:rsidRPr="00144109">
        <w:rPr>
          <w:rFonts w:ascii="Tahoma" w:hAnsi="Tahoma" w:cs="David" w:hint="cs"/>
          <w:sz w:val="28"/>
          <w:szCs w:val="28"/>
          <w:rtl/>
        </w:rPr>
        <w:t>שמחנו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להציג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בפניכם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את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תוצרי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הלמידה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של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התלמידים</w:t>
      </w:r>
      <w:r w:rsidRPr="00144109">
        <w:rPr>
          <w:rFonts w:ascii="Tahoma" w:hAnsi="Tahoma" w:cs="David"/>
          <w:sz w:val="28"/>
          <w:szCs w:val="28"/>
          <w:rtl/>
        </w:rPr>
        <w:t xml:space="preserve">. </w:t>
      </w:r>
      <w:r w:rsidRPr="00144109">
        <w:rPr>
          <w:rFonts w:ascii="Tahoma" w:hAnsi="Tahoma" w:cs="David" w:hint="cs"/>
          <w:sz w:val="28"/>
          <w:szCs w:val="28"/>
          <w:rtl/>
        </w:rPr>
        <w:t>תוצרים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שהם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פרי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עבודה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של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תהליך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למידה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חשוב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ומשמעותי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שעברו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התלמידים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בתהליך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החקר</w:t>
      </w:r>
      <w:r w:rsidRPr="00144109">
        <w:rPr>
          <w:rFonts w:ascii="Tahoma" w:hAnsi="Tahoma" w:cs="David"/>
          <w:sz w:val="28"/>
          <w:szCs w:val="28"/>
          <w:rtl/>
        </w:rPr>
        <w:t xml:space="preserve">, </w:t>
      </w:r>
      <w:r w:rsidRPr="00144109">
        <w:rPr>
          <w:rFonts w:ascii="Tahoma" w:hAnsi="Tahoma" w:cs="David" w:hint="cs"/>
          <w:sz w:val="28"/>
          <w:szCs w:val="28"/>
          <w:rtl/>
        </w:rPr>
        <w:t>שקדם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לו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תכנון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וחשיבה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פורייה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עד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להכנת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התוצרים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והצגתם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בפניכם</w:t>
      </w:r>
      <w:r w:rsidRPr="00144109">
        <w:rPr>
          <w:rFonts w:ascii="Tahoma" w:hAnsi="Tahoma" w:cs="David"/>
          <w:sz w:val="28"/>
          <w:szCs w:val="28"/>
          <w:rtl/>
        </w:rPr>
        <w:t xml:space="preserve">. </w:t>
      </w:r>
      <w:r w:rsidRPr="00144109">
        <w:rPr>
          <w:rFonts w:ascii="Tahoma" w:hAnsi="Tahoma" w:cs="David" w:hint="cs"/>
          <w:sz w:val="28"/>
          <w:szCs w:val="28"/>
          <w:rtl/>
        </w:rPr>
        <w:t>התלמידים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רכשו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בתהליך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הלמידה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כלים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ומיומנויות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של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לומדים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בעלי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מכוונות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עצמית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בלמידה</w:t>
      </w:r>
      <w:r w:rsidR="00E149C4">
        <w:rPr>
          <w:rFonts w:ascii="Tahoma" w:hAnsi="Tahoma" w:cs="David" w:hint="cs"/>
          <w:sz w:val="28"/>
          <w:szCs w:val="28"/>
          <w:rtl/>
        </w:rPr>
        <w:t>.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="00E149C4">
        <w:rPr>
          <w:rFonts w:ascii="Tahoma" w:hAnsi="Tahoma" w:cs="David" w:hint="cs"/>
          <w:sz w:val="28"/>
          <w:szCs w:val="28"/>
          <w:rtl/>
        </w:rPr>
        <w:t>תלמידים חוקרים,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מעריכים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ומסיקים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מסקנות</w:t>
      </w:r>
      <w:r>
        <w:rPr>
          <w:rFonts w:ascii="Tahoma" w:hAnsi="Tahoma" w:cs="David" w:hint="cs"/>
          <w:sz w:val="28"/>
          <w:szCs w:val="28"/>
          <w:rtl/>
        </w:rPr>
        <w:t xml:space="preserve"> והכי חשוב מפתחים תחושת שייכות וגאווה ישראלית</w:t>
      </w:r>
      <w:r w:rsidRPr="00144109">
        <w:rPr>
          <w:rFonts w:ascii="Tahoma" w:hAnsi="Tahoma" w:cs="David"/>
          <w:sz w:val="28"/>
          <w:szCs w:val="28"/>
          <w:rtl/>
        </w:rPr>
        <w:t>.</w:t>
      </w:r>
      <w:r>
        <w:rPr>
          <w:rFonts w:ascii="Tahoma" w:hAnsi="Tahoma" w:cs="David" w:hint="cs"/>
          <w:sz w:val="28"/>
          <w:szCs w:val="28"/>
          <w:rtl/>
        </w:rPr>
        <w:t xml:space="preserve"> התלמידים</w:t>
      </w:r>
      <w:r w:rsidR="00E149C4">
        <w:rPr>
          <w:rFonts w:ascii="Tahoma" w:hAnsi="Tahoma" w:cs="David" w:hint="cs"/>
          <w:sz w:val="28"/>
          <w:szCs w:val="28"/>
          <w:rtl/>
        </w:rPr>
        <w:t xml:space="preserve"> בכיתות</w:t>
      </w:r>
      <w:r>
        <w:rPr>
          <w:rFonts w:ascii="Tahoma" w:hAnsi="Tahoma" w:cs="David" w:hint="cs"/>
          <w:sz w:val="28"/>
          <w:szCs w:val="28"/>
          <w:rtl/>
        </w:rPr>
        <w:t xml:space="preserve"> לומדים</w:t>
      </w:r>
      <w:r w:rsidR="00E149C4">
        <w:rPr>
          <w:rFonts w:ascii="Tahoma" w:hAnsi="Tahoma" w:cs="David" w:hint="cs"/>
          <w:sz w:val="28"/>
          <w:szCs w:val="28"/>
          <w:rtl/>
        </w:rPr>
        <w:t>, בהתאם לשכבת הגיל</w:t>
      </w:r>
      <w:r>
        <w:rPr>
          <w:rFonts w:ascii="Tahoma" w:hAnsi="Tahoma" w:cs="David" w:hint="cs"/>
          <w:sz w:val="28"/>
          <w:szCs w:val="28"/>
          <w:rtl/>
        </w:rPr>
        <w:t xml:space="preserve"> על ההיסטוריה של עמנו ועל</w:t>
      </w:r>
      <w:r w:rsidR="001150F2">
        <w:rPr>
          <w:rFonts w:ascii="Tahoma" w:hAnsi="Tahoma" w:cs="David" w:hint="cs"/>
          <w:sz w:val="28"/>
          <w:szCs w:val="28"/>
          <w:rtl/>
        </w:rPr>
        <w:t xml:space="preserve"> מקומות</w:t>
      </w:r>
      <w:r>
        <w:rPr>
          <w:rFonts w:ascii="Tahoma" w:hAnsi="Tahoma" w:cs="David" w:hint="cs"/>
          <w:sz w:val="28"/>
          <w:szCs w:val="28"/>
          <w:rtl/>
        </w:rPr>
        <w:t xml:space="preserve"> </w:t>
      </w:r>
      <w:r w:rsidR="001150F2">
        <w:rPr>
          <w:rFonts w:ascii="Tahoma" w:hAnsi="Tahoma" w:cs="David" w:hint="cs"/>
          <w:sz w:val="28"/>
          <w:szCs w:val="28"/>
          <w:rtl/>
        </w:rPr>
        <w:t>ו</w:t>
      </w:r>
      <w:r>
        <w:rPr>
          <w:rFonts w:ascii="Tahoma" w:hAnsi="Tahoma" w:cs="David" w:hint="cs"/>
          <w:sz w:val="28"/>
          <w:szCs w:val="28"/>
          <w:rtl/>
        </w:rPr>
        <w:t xml:space="preserve">אירועים מקום המדינה, על דמויות מפתח בתרבות היהודית </w:t>
      </w:r>
      <w:r>
        <w:rPr>
          <w:rFonts w:ascii="Tahoma" w:hAnsi="Tahoma" w:cs="David"/>
          <w:sz w:val="28"/>
          <w:szCs w:val="28"/>
          <w:rtl/>
        </w:rPr>
        <w:t>–</w:t>
      </w:r>
      <w:r w:rsidR="00E149C4">
        <w:rPr>
          <w:rFonts w:ascii="Tahoma" w:hAnsi="Tahoma" w:cs="David" w:hint="cs"/>
          <w:sz w:val="28"/>
          <w:szCs w:val="28"/>
          <w:rtl/>
        </w:rPr>
        <w:t xml:space="preserve"> ישראלית ועל המצאות ישראליות.</w:t>
      </w:r>
      <w:r>
        <w:rPr>
          <w:rFonts w:ascii="Tahoma" w:hAnsi="Tahoma" w:cs="David" w:hint="cs"/>
          <w:sz w:val="28"/>
          <w:szCs w:val="28"/>
          <w:rtl/>
        </w:rPr>
        <w:t xml:space="preserve"> כל זאת בדרך </w:t>
      </w:r>
      <w:proofErr w:type="spellStart"/>
      <w:r>
        <w:rPr>
          <w:rFonts w:ascii="Tahoma" w:hAnsi="Tahoma" w:cs="David" w:hint="cs"/>
          <w:sz w:val="28"/>
          <w:szCs w:val="28"/>
          <w:rtl/>
        </w:rPr>
        <w:t>חוויתית</w:t>
      </w:r>
      <w:proofErr w:type="spellEnd"/>
      <w:r>
        <w:rPr>
          <w:rFonts w:ascii="Tahoma" w:hAnsi="Tahoma" w:cs="David" w:hint="cs"/>
          <w:sz w:val="28"/>
          <w:szCs w:val="28"/>
          <w:rtl/>
        </w:rPr>
        <w:t xml:space="preserve"> ומעמיקה על פי תכנית הייחודיות </w:t>
      </w:r>
      <w:r w:rsidR="00E149C4">
        <w:rPr>
          <w:rFonts w:ascii="Tahoma" w:hAnsi="Tahoma" w:cs="David" w:hint="cs"/>
          <w:sz w:val="28"/>
          <w:szCs w:val="28"/>
          <w:rtl/>
        </w:rPr>
        <w:t>שבנה צוות בית הספר</w:t>
      </w:r>
      <w:r>
        <w:rPr>
          <w:rFonts w:ascii="Tahoma" w:hAnsi="Tahoma" w:cs="David" w:hint="cs"/>
          <w:sz w:val="28"/>
          <w:szCs w:val="28"/>
          <w:rtl/>
        </w:rPr>
        <w:t xml:space="preserve">. </w:t>
      </w:r>
      <w:r w:rsidRPr="00144109">
        <w:rPr>
          <w:rFonts w:ascii="Tahoma" w:hAnsi="Tahoma" w:cs="David" w:hint="cs"/>
          <w:sz w:val="28"/>
          <w:szCs w:val="28"/>
          <w:rtl/>
        </w:rPr>
        <w:t>שמחנו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לראות</w:t>
      </w:r>
      <w:r w:rsidR="00E149C4">
        <w:rPr>
          <w:rFonts w:ascii="Tahoma" w:hAnsi="Tahoma" w:cs="David" w:hint="cs"/>
          <w:sz w:val="28"/>
          <w:szCs w:val="28"/>
          <w:rtl/>
        </w:rPr>
        <w:t xml:space="preserve"> בערב התוצרים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את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="00E149C4">
        <w:rPr>
          <w:rFonts w:ascii="Tahoma" w:hAnsi="Tahoma" w:cs="David" w:hint="cs"/>
          <w:sz w:val="28"/>
          <w:szCs w:val="28"/>
          <w:rtl/>
        </w:rPr>
        <w:t>התלמידים ביחד עם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ההורים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="00E149C4">
        <w:rPr>
          <w:rFonts w:ascii="Tahoma" w:hAnsi="Tahoma" w:cs="David" w:hint="cs"/>
          <w:sz w:val="28"/>
          <w:szCs w:val="28"/>
          <w:rtl/>
        </w:rPr>
        <w:t>מסיירים בתערוכות ולומדים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="00E149C4">
        <w:rPr>
          <w:rFonts w:ascii="Tahoma" w:hAnsi="Tahoma" w:cs="David" w:hint="cs"/>
          <w:sz w:val="28"/>
          <w:szCs w:val="28"/>
          <w:rtl/>
        </w:rPr>
        <w:t>על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התוצרים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של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Pr="00144109">
        <w:rPr>
          <w:rFonts w:ascii="Tahoma" w:hAnsi="Tahoma" w:cs="David" w:hint="cs"/>
          <w:sz w:val="28"/>
          <w:szCs w:val="28"/>
          <w:rtl/>
        </w:rPr>
        <w:t>השכבות</w:t>
      </w:r>
      <w:r w:rsidRPr="00144109">
        <w:rPr>
          <w:rFonts w:ascii="Tahoma" w:hAnsi="Tahoma" w:cs="David"/>
          <w:sz w:val="28"/>
          <w:szCs w:val="28"/>
          <w:rtl/>
        </w:rPr>
        <w:t xml:space="preserve"> </w:t>
      </w:r>
      <w:r w:rsidR="00E149C4">
        <w:rPr>
          <w:rFonts w:ascii="Tahoma" w:hAnsi="Tahoma" w:cs="David" w:hint="cs"/>
          <w:sz w:val="28"/>
          <w:szCs w:val="28"/>
          <w:rtl/>
        </w:rPr>
        <w:t>האחרות.</w:t>
      </w:r>
    </w:p>
    <w:p w:rsidR="009B5CE4" w:rsidRPr="009B5CE4" w:rsidRDefault="00FA64AA" w:rsidP="009B5CE4">
      <w:pPr>
        <w:spacing w:after="0" w:line="360" w:lineRule="auto"/>
        <w:jc w:val="both"/>
        <w:rPr>
          <w:rFonts w:ascii="Tahoma" w:hAnsi="Tahoma" w:cs="David"/>
          <w:b/>
          <w:bCs/>
          <w:sz w:val="28"/>
          <w:szCs w:val="28"/>
          <w:rtl/>
        </w:rPr>
      </w:pPr>
      <w:r w:rsidRPr="001853E2">
        <w:rPr>
          <w:rFonts w:ascii="Tahoma" w:hAnsi="Tahoma" w:cs="David" w:hint="cs"/>
          <w:b/>
          <w:bCs/>
          <w:sz w:val="32"/>
          <w:szCs w:val="32"/>
          <w:rtl/>
        </w:rPr>
        <w:t>ערך החודש "אחדות ושונות"</w:t>
      </w:r>
    </w:p>
    <w:p w:rsidR="008E08CE" w:rsidRPr="00994D60" w:rsidRDefault="00FA64AA" w:rsidP="0060323A">
      <w:pPr>
        <w:spacing w:after="0" w:line="360" w:lineRule="auto"/>
        <w:jc w:val="both"/>
        <w:rPr>
          <w:rFonts w:ascii="Tahoma" w:hAnsi="Tahoma" w:cs="David"/>
          <w:sz w:val="28"/>
          <w:szCs w:val="28"/>
          <w:rtl/>
        </w:rPr>
      </w:pPr>
      <w:r w:rsidRPr="0052715C">
        <w:rPr>
          <w:rFonts w:ascii="Tahoma" w:hAnsi="Tahoma" w:cs="David" w:hint="cs"/>
          <w:sz w:val="28"/>
          <w:szCs w:val="28"/>
          <w:rtl/>
        </w:rPr>
        <w:t xml:space="preserve">החודש במסגרת תכנית "מפתח </w:t>
      </w:r>
      <w:proofErr w:type="spellStart"/>
      <w:r w:rsidRPr="0052715C">
        <w:rPr>
          <w:rFonts w:ascii="Tahoma" w:hAnsi="Tahoma" w:cs="David" w:hint="cs"/>
          <w:sz w:val="28"/>
          <w:szCs w:val="28"/>
          <w:rtl/>
        </w:rPr>
        <w:t>הל"ב</w:t>
      </w:r>
      <w:proofErr w:type="spellEnd"/>
      <w:r w:rsidRPr="0052715C">
        <w:rPr>
          <w:rFonts w:ascii="Tahoma" w:hAnsi="Tahoma" w:cs="David" w:hint="cs"/>
          <w:sz w:val="28"/>
          <w:szCs w:val="28"/>
          <w:rtl/>
        </w:rPr>
        <w:t>" התלמידים לומדים ומתנסים בדגש על "אחדות ושונות"</w:t>
      </w:r>
      <w:r w:rsidR="0079086D" w:rsidRPr="0052715C">
        <w:rPr>
          <w:rFonts w:ascii="Tahoma" w:hAnsi="Tahoma" w:cs="David" w:hint="cs"/>
          <w:sz w:val="28"/>
          <w:szCs w:val="28"/>
          <w:rtl/>
        </w:rPr>
        <w:t>.</w:t>
      </w:r>
      <w:r w:rsidRPr="0052715C">
        <w:rPr>
          <w:rFonts w:ascii="Tahoma" w:hAnsi="Tahoma" w:cs="David" w:hint="cs"/>
          <w:sz w:val="28"/>
          <w:szCs w:val="28"/>
          <w:rtl/>
        </w:rPr>
        <w:t xml:space="preserve"> הלמידה וההתנסות החברתית ערכית בחודש זה מאפשרת לכל תלמיד: לזהות את השונות שקיימת בחברת הילדים בכיתה ובבית הספר</w:t>
      </w:r>
      <w:r w:rsidR="0060323A">
        <w:rPr>
          <w:rFonts w:ascii="Tahoma" w:hAnsi="Tahoma" w:cs="David" w:hint="cs"/>
          <w:sz w:val="28"/>
          <w:szCs w:val="28"/>
          <w:rtl/>
        </w:rPr>
        <w:t xml:space="preserve"> ויחד עם זאת</w:t>
      </w:r>
      <w:r w:rsidRPr="0052715C">
        <w:rPr>
          <w:rFonts w:ascii="Tahoma" w:hAnsi="Tahoma" w:cs="David" w:hint="cs"/>
          <w:sz w:val="28"/>
          <w:szCs w:val="28"/>
          <w:rtl/>
        </w:rPr>
        <w:t xml:space="preserve"> לברר כיצד האחדות תורמת לתחושת השייכות, לגלות סובלנות, קבלה וכבוד כלפי הזולת</w:t>
      </w:r>
      <w:r w:rsidR="003334C6">
        <w:rPr>
          <w:rFonts w:ascii="Tahoma" w:hAnsi="Tahoma" w:cs="David" w:hint="cs"/>
          <w:sz w:val="28"/>
          <w:szCs w:val="28"/>
          <w:rtl/>
        </w:rPr>
        <w:t>.</w:t>
      </w:r>
      <w:r w:rsidR="00CB7883">
        <w:rPr>
          <w:rFonts w:ascii="Tahoma" w:hAnsi="Tahoma" w:cs="David" w:hint="cs"/>
          <w:sz w:val="28"/>
          <w:szCs w:val="28"/>
          <w:rtl/>
        </w:rPr>
        <w:t xml:space="preserve">    </w:t>
      </w:r>
    </w:p>
    <w:p w:rsidR="007267A1" w:rsidRDefault="00A215E9" w:rsidP="00A215E9">
      <w:pPr>
        <w:spacing w:after="0" w:line="360" w:lineRule="auto"/>
        <w:jc w:val="both"/>
        <w:rPr>
          <w:rFonts w:ascii="Tahoma" w:hAnsi="Tahoma" w:cs="David" w:hint="cs"/>
          <w:b/>
          <w:bCs/>
          <w:sz w:val="32"/>
          <w:szCs w:val="32"/>
          <w:rtl/>
        </w:rPr>
      </w:pPr>
      <w:r w:rsidRPr="00A215E9">
        <w:rPr>
          <w:rFonts w:ascii="Tahoma" w:hAnsi="Tahoma" w:cs="David" w:hint="cs"/>
          <w:b/>
          <w:bCs/>
          <w:sz w:val="32"/>
          <w:szCs w:val="32"/>
          <w:rtl/>
        </w:rPr>
        <w:t>ביקור</w:t>
      </w:r>
      <w:r w:rsidRPr="00A215E9">
        <w:rPr>
          <w:rFonts w:ascii="Tahoma" w:hAnsi="Tahoma" w:cs="David"/>
          <w:b/>
          <w:bCs/>
          <w:sz w:val="32"/>
          <w:szCs w:val="32"/>
          <w:rtl/>
        </w:rPr>
        <w:t xml:space="preserve"> </w:t>
      </w:r>
      <w:r w:rsidRPr="00A215E9">
        <w:rPr>
          <w:rFonts w:ascii="Tahoma" w:hAnsi="Tahoma" w:cs="David" w:hint="cs"/>
          <w:b/>
          <w:bCs/>
          <w:sz w:val="32"/>
          <w:szCs w:val="32"/>
          <w:rtl/>
        </w:rPr>
        <w:t>ראש</w:t>
      </w:r>
      <w:r w:rsidRPr="00A215E9">
        <w:rPr>
          <w:rFonts w:ascii="Tahoma" w:hAnsi="Tahoma" w:cs="David"/>
          <w:b/>
          <w:bCs/>
          <w:sz w:val="32"/>
          <w:szCs w:val="32"/>
          <w:rtl/>
        </w:rPr>
        <w:t xml:space="preserve"> </w:t>
      </w:r>
      <w:r w:rsidRPr="00A215E9">
        <w:rPr>
          <w:rFonts w:ascii="Tahoma" w:hAnsi="Tahoma" w:cs="David" w:hint="cs"/>
          <w:b/>
          <w:bCs/>
          <w:sz w:val="32"/>
          <w:szCs w:val="32"/>
          <w:rtl/>
        </w:rPr>
        <w:t xml:space="preserve">העיר </w:t>
      </w:r>
      <w:r w:rsidR="00154AFC">
        <w:rPr>
          <w:rFonts w:ascii="Tahoma" w:hAnsi="Tahoma" w:cs="David" w:hint="cs"/>
          <w:b/>
          <w:bCs/>
          <w:sz w:val="32"/>
          <w:szCs w:val="32"/>
          <w:rtl/>
        </w:rPr>
        <w:t xml:space="preserve">בית ספרנו </w:t>
      </w:r>
    </w:p>
    <w:p w:rsidR="007267A1" w:rsidRDefault="00994D60" w:rsidP="00994D60">
      <w:pPr>
        <w:spacing w:after="0" w:line="360" w:lineRule="auto"/>
        <w:jc w:val="both"/>
        <w:rPr>
          <w:rFonts w:ascii="Tahoma" w:hAnsi="Tahoma" w:cs="David"/>
          <w:sz w:val="28"/>
          <w:szCs w:val="28"/>
          <w:rtl/>
        </w:rPr>
      </w:pPr>
      <w:r w:rsidRPr="00994D60">
        <w:rPr>
          <w:rFonts w:ascii="Tahoma" w:hAnsi="Tahoma" w:cs="David" w:hint="cs"/>
          <w:sz w:val="28"/>
          <w:szCs w:val="28"/>
          <w:rtl/>
        </w:rPr>
        <w:t>בתאריך 4/3/19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ביקר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ראש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העיר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מר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רחמים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מלול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ביחד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עם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אגף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החינוך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Pr="00994D60">
        <w:rPr>
          <w:rFonts w:ascii="Tahoma" w:hAnsi="Tahoma" w:cs="David" w:hint="cs"/>
          <w:sz w:val="28"/>
          <w:szCs w:val="28"/>
          <w:rtl/>
        </w:rPr>
        <w:t>בבית ספרנו.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הוא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התקבל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על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ידי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מקהלת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בית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הספר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בשירי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ארץ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ישראל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ונכנס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לצפייה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בשיעורי</w:t>
      </w:r>
      <w:r w:rsidRPr="00994D60">
        <w:rPr>
          <w:rFonts w:ascii="Tahoma" w:hAnsi="Tahoma" w:cs="David" w:hint="cs"/>
          <w:sz w:val="28"/>
          <w:szCs w:val="28"/>
          <w:rtl/>
        </w:rPr>
        <w:t>ם.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הוא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ראה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תלמידים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הלומדים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בדרך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proofErr w:type="spellStart"/>
      <w:r w:rsidR="00743D1F" w:rsidRPr="00994D60">
        <w:rPr>
          <w:rFonts w:ascii="Tahoma" w:hAnsi="Tahoma" w:cs="David" w:hint="cs"/>
          <w:sz w:val="28"/>
          <w:szCs w:val="28"/>
          <w:rtl/>
        </w:rPr>
        <w:t>חוויתית</w:t>
      </w:r>
      <w:proofErr w:type="spellEnd"/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הנמקה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וחשיבה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מתמטית</w:t>
      </w:r>
      <w:r w:rsidRPr="00994D60">
        <w:rPr>
          <w:rFonts w:ascii="Tahoma" w:hAnsi="Tahoma" w:cs="David" w:hint="cs"/>
          <w:sz w:val="28"/>
          <w:szCs w:val="28"/>
          <w:rtl/>
        </w:rPr>
        <w:t xml:space="preserve"> וייחודיות בית ספרית</w:t>
      </w:r>
      <w:r>
        <w:rPr>
          <w:rFonts w:ascii="Tahoma" w:hAnsi="Tahoma" w:cs="David" w:hint="cs"/>
          <w:sz w:val="28"/>
          <w:szCs w:val="28"/>
          <w:rtl/>
        </w:rPr>
        <w:t>,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Pr="00994D60">
        <w:rPr>
          <w:rFonts w:ascii="Tahoma" w:hAnsi="Tahoma" w:cs="David" w:hint="cs"/>
          <w:sz w:val="28"/>
          <w:szCs w:val="28"/>
          <w:rtl/>
        </w:rPr>
        <w:t>ותלמידים</w:t>
      </w:r>
      <w:r w:rsidRPr="00994D60">
        <w:rPr>
          <w:rFonts w:ascii="Tahoma" w:hAnsi="Tahoma" w:cs="David"/>
          <w:sz w:val="28"/>
          <w:szCs w:val="28"/>
          <w:rtl/>
        </w:rPr>
        <w:t xml:space="preserve"> </w:t>
      </w:r>
      <w:r w:rsidRPr="00994D60">
        <w:rPr>
          <w:rFonts w:ascii="Tahoma" w:hAnsi="Tahoma" w:cs="David" w:hint="cs"/>
          <w:sz w:val="28"/>
          <w:szCs w:val="28"/>
          <w:rtl/>
        </w:rPr>
        <w:t>הלומדים</w:t>
      </w:r>
      <w:r w:rsidRPr="00994D60">
        <w:rPr>
          <w:rFonts w:ascii="Tahoma" w:hAnsi="Tahoma" w:cs="David"/>
          <w:sz w:val="28"/>
          <w:szCs w:val="28"/>
          <w:rtl/>
        </w:rPr>
        <w:t xml:space="preserve"> </w:t>
      </w:r>
      <w:r w:rsidRPr="00994D60">
        <w:rPr>
          <w:rFonts w:ascii="Tahoma" w:hAnsi="Tahoma" w:cs="David" w:hint="cs"/>
          <w:sz w:val="28"/>
          <w:szCs w:val="28"/>
          <w:rtl/>
        </w:rPr>
        <w:t>תכנות</w:t>
      </w:r>
      <w:r w:rsidRPr="00994D60">
        <w:rPr>
          <w:rFonts w:ascii="Tahoma" w:hAnsi="Tahoma" w:cs="David"/>
          <w:sz w:val="28"/>
          <w:szCs w:val="28"/>
          <w:rtl/>
        </w:rPr>
        <w:t xml:space="preserve"> </w:t>
      </w:r>
      <w:r w:rsidRPr="00994D60">
        <w:rPr>
          <w:rFonts w:ascii="Tahoma" w:hAnsi="Tahoma" w:cs="David" w:hint="cs"/>
          <w:sz w:val="28"/>
          <w:szCs w:val="28"/>
          <w:rtl/>
        </w:rPr>
        <w:t>ורובוטיקה ו</w:t>
      </w:r>
      <w:r w:rsidR="00743D1F" w:rsidRPr="00994D60">
        <w:rPr>
          <w:rFonts w:ascii="Tahoma" w:hAnsi="Tahoma" w:cs="David" w:hint="cs"/>
          <w:sz w:val="28"/>
          <w:szCs w:val="28"/>
          <w:rtl/>
        </w:rPr>
        <w:t>תלמידים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בכיתה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ב</w:t>
      </w:r>
      <w:r w:rsidRPr="00994D60">
        <w:rPr>
          <w:rFonts w:ascii="Tahoma" w:hAnsi="Tahoma" w:cs="David"/>
          <w:sz w:val="28"/>
          <w:szCs w:val="28"/>
          <w:rtl/>
        </w:rPr>
        <w:t>'</w:t>
      </w:r>
      <w:r w:rsidRPr="00994D60">
        <w:rPr>
          <w:rFonts w:ascii="Tahoma" w:hAnsi="Tahoma" w:cs="David" w:hint="cs"/>
          <w:sz w:val="28"/>
          <w:szCs w:val="28"/>
          <w:rtl/>
        </w:rPr>
        <w:t xml:space="preserve"> </w:t>
      </w:r>
      <w:r>
        <w:rPr>
          <w:rFonts w:ascii="Tahoma" w:hAnsi="Tahoma" w:cs="David" w:hint="cs"/>
          <w:sz w:val="28"/>
          <w:szCs w:val="28"/>
          <w:rtl/>
        </w:rPr>
        <w:t>ה</w:t>
      </w:r>
      <w:r w:rsidR="00743D1F" w:rsidRPr="00994D60">
        <w:rPr>
          <w:rFonts w:ascii="Tahoma" w:hAnsi="Tahoma" w:cs="David" w:hint="cs"/>
          <w:sz w:val="28"/>
          <w:szCs w:val="28"/>
          <w:rtl/>
        </w:rPr>
        <w:t>שרים</w:t>
      </w:r>
      <w:r>
        <w:rPr>
          <w:rFonts w:ascii="Tahoma" w:hAnsi="Tahoma" w:cs="David" w:hint="cs"/>
          <w:sz w:val="28"/>
          <w:szCs w:val="28"/>
          <w:rtl/>
        </w:rPr>
        <w:t xml:space="preserve"> כבר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 </w:t>
      </w:r>
      <w:r w:rsidR="00743D1F" w:rsidRPr="00994D60">
        <w:rPr>
          <w:rFonts w:ascii="Tahoma" w:hAnsi="Tahoma" w:cs="David" w:hint="cs"/>
          <w:sz w:val="28"/>
          <w:szCs w:val="28"/>
          <w:rtl/>
        </w:rPr>
        <w:t>באנגלית</w:t>
      </w:r>
      <w:r w:rsidR="00743D1F" w:rsidRPr="00994D60">
        <w:rPr>
          <w:rFonts w:ascii="Tahoma" w:hAnsi="Tahoma" w:cs="David"/>
          <w:sz w:val="28"/>
          <w:szCs w:val="28"/>
          <w:rtl/>
        </w:rPr>
        <w:t xml:space="preserve">. </w:t>
      </w:r>
      <w:r>
        <w:rPr>
          <w:rFonts w:ascii="Tahoma" w:hAnsi="Tahoma" w:cs="David" w:hint="cs"/>
          <w:sz w:val="28"/>
          <w:szCs w:val="28"/>
          <w:rtl/>
        </w:rPr>
        <w:t>ראש העיר התפעל מהעשייה הבית ספרית ומהישגי התלמידים וציין את האווירה המיוחדת</w:t>
      </w:r>
      <w:r w:rsidR="00D77E52">
        <w:rPr>
          <w:rFonts w:ascii="Tahoma" w:hAnsi="Tahoma" w:cs="David" w:hint="cs"/>
          <w:sz w:val="28"/>
          <w:szCs w:val="28"/>
          <w:rtl/>
        </w:rPr>
        <w:t xml:space="preserve"> הקיימת</w:t>
      </w:r>
      <w:r>
        <w:rPr>
          <w:rFonts w:ascii="Tahoma" w:hAnsi="Tahoma" w:cs="David" w:hint="cs"/>
          <w:sz w:val="28"/>
          <w:szCs w:val="28"/>
          <w:rtl/>
        </w:rPr>
        <w:t xml:space="preserve"> בבית הספר, אווירה של בית חינוך.</w:t>
      </w:r>
    </w:p>
    <w:p w:rsidR="001853E2" w:rsidRPr="001853E2" w:rsidRDefault="008E08CE" w:rsidP="001853E2">
      <w:pPr>
        <w:spacing w:after="0" w:line="360" w:lineRule="auto"/>
        <w:jc w:val="both"/>
        <w:rPr>
          <w:rFonts w:ascii="Tahoma" w:hAnsi="Tahoma" w:cs="David"/>
          <w:b/>
          <w:bCs/>
          <w:sz w:val="32"/>
          <w:szCs w:val="32"/>
          <w:rtl/>
        </w:rPr>
      </w:pPr>
      <w:r>
        <w:rPr>
          <w:rFonts w:ascii="Tahoma" w:hAnsi="Tahoma" w:cs="David" w:hint="cs"/>
          <w:b/>
          <w:bCs/>
          <w:sz w:val="32"/>
          <w:szCs w:val="32"/>
          <w:rtl/>
        </w:rPr>
        <w:t>לקראת היציאה לחופשת פסח</w:t>
      </w:r>
    </w:p>
    <w:p w:rsidR="007267A1" w:rsidRDefault="00307BCD" w:rsidP="00D77E52">
      <w:pPr>
        <w:spacing w:after="0" w:line="360" w:lineRule="auto"/>
        <w:jc w:val="both"/>
        <w:rPr>
          <w:rFonts w:ascii="Tahoma" w:hAnsi="Tahoma" w:cs="David" w:hint="cs"/>
          <w:sz w:val="28"/>
          <w:szCs w:val="28"/>
          <w:rtl/>
        </w:rPr>
      </w:pPr>
      <w:r>
        <w:rPr>
          <w:rFonts w:ascii="Tahoma" w:hAnsi="Tahoma" w:cs="David" w:hint="cs"/>
          <w:sz w:val="28"/>
          <w:szCs w:val="28"/>
          <w:rtl/>
        </w:rPr>
        <w:t xml:space="preserve">ביום חמישי 11/4/19 </w:t>
      </w:r>
      <w:r w:rsidR="00D77E52">
        <w:rPr>
          <w:rFonts w:ascii="Tahoma" w:hAnsi="Tahoma" w:cs="David" w:hint="cs"/>
          <w:sz w:val="28"/>
          <w:szCs w:val="28"/>
          <w:rtl/>
        </w:rPr>
        <w:t>יצאו</w:t>
      </w:r>
      <w:r>
        <w:rPr>
          <w:rFonts w:ascii="Tahoma" w:hAnsi="Tahoma" w:cs="David" w:hint="cs"/>
          <w:sz w:val="28"/>
          <w:szCs w:val="28"/>
          <w:rtl/>
        </w:rPr>
        <w:t xml:space="preserve"> </w:t>
      </w:r>
      <w:r w:rsidR="00D77E52" w:rsidRPr="00D77E52">
        <w:rPr>
          <w:rFonts w:ascii="Tahoma" w:hAnsi="Tahoma" w:cs="David" w:hint="cs"/>
          <w:sz w:val="28"/>
          <w:szCs w:val="28"/>
          <w:rtl/>
        </w:rPr>
        <w:t xml:space="preserve">התלמידים </w:t>
      </w:r>
      <w:bookmarkStart w:id="0" w:name="_GoBack"/>
      <w:bookmarkEnd w:id="0"/>
      <w:r>
        <w:rPr>
          <w:rFonts w:ascii="Tahoma" w:hAnsi="Tahoma" w:cs="David" w:hint="cs"/>
          <w:sz w:val="28"/>
          <w:szCs w:val="28"/>
          <w:rtl/>
        </w:rPr>
        <w:t>לחופשת פסח. אנו מבקשים מהתלמידים, לצד הבילוי בחיק המשפחה, לנצל את הזמן לחזור על הנלמד ולקרוא ספרים אותם ניתן להשאיל בספריית בית הספר.</w:t>
      </w:r>
    </w:p>
    <w:p w:rsidR="00307BCD" w:rsidRPr="0052715C" w:rsidRDefault="00307BCD" w:rsidP="00307BCD">
      <w:pPr>
        <w:spacing w:after="0" w:line="360" w:lineRule="auto"/>
        <w:jc w:val="both"/>
        <w:rPr>
          <w:rFonts w:ascii="Tahoma" w:hAnsi="Tahoma" w:cs="David"/>
          <w:sz w:val="28"/>
          <w:szCs w:val="28"/>
          <w:rtl/>
        </w:rPr>
      </w:pPr>
      <w:r>
        <w:rPr>
          <w:rFonts w:ascii="Tahoma" w:hAnsi="Tahoma" w:cs="David" w:hint="cs"/>
          <w:sz w:val="28"/>
          <w:szCs w:val="28"/>
          <w:rtl/>
        </w:rPr>
        <w:t>המורות ישוחחו עם התלמידים על התנהגות בטוחה בחופשה, מחכים לתלמידינו שיחזרו בשלום עם חוויות מערב החג ומימי חופשת חול המועד.</w:t>
      </w:r>
    </w:p>
    <w:p w:rsidR="00BC2855" w:rsidRDefault="00BC2855" w:rsidP="00BA70F6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:rsidR="00BC2855" w:rsidRPr="009477EA" w:rsidRDefault="00BC2855" w:rsidP="00BA70F6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  <w:cs/>
          <w:lang w:eastAsia="he-IL"/>
        </w:rPr>
      </w:pPr>
    </w:p>
    <w:p w:rsidR="002D1DF5" w:rsidRPr="007267A1" w:rsidRDefault="008E08CE" w:rsidP="008E08CE">
      <w:pPr>
        <w:spacing w:after="0" w:line="240" w:lineRule="auto"/>
        <w:ind w:right="-851"/>
        <w:jc w:val="center"/>
        <w:rPr>
          <w:rFonts w:ascii="Times New Roman" w:eastAsia="Times New Roman" w:hAnsi="Times New Roman" w:cs="David"/>
          <w:b/>
          <w:bCs/>
          <w:sz w:val="36"/>
          <w:szCs w:val="36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36"/>
          <w:szCs w:val="36"/>
          <w:rtl/>
          <w:lang w:eastAsia="he-IL"/>
        </w:rPr>
        <w:t>חג פסח שמח וכשר</w:t>
      </w:r>
      <w:r w:rsidR="009B5CE4" w:rsidRPr="007267A1">
        <w:rPr>
          <w:rFonts w:ascii="Times New Roman" w:eastAsia="Times New Roman" w:hAnsi="Times New Roman" w:cs="David" w:hint="cs"/>
          <w:b/>
          <w:bCs/>
          <w:sz w:val="36"/>
          <w:szCs w:val="36"/>
          <w:rtl/>
          <w:lang w:eastAsia="he-IL"/>
        </w:rPr>
        <w:t>,</w:t>
      </w:r>
    </w:p>
    <w:p w:rsidR="002D1DF5" w:rsidRPr="007267A1" w:rsidRDefault="002D1DF5" w:rsidP="00BA70F6">
      <w:pPr>
        <w:spacing w:after="0" w:line="240" w:lineRule="auto"/>
        <w:ind w:right="-851"/>
        <w:jc w:val="center"/>
        <w:rPr>
          <w:rFonts w:ascii="Times New Roman" w:eastAsia="Times New Roman" w:hAnsi="Times New Roman" w:cs="David"/>
          <w:b/>
          <w:bCs/>
          <w:sz w:val="36"/>
          <w:szCs w:val="36"/>
          <w:rtl/>
          <w:lang w:eastAsia="he-IL"/>
        </w:rPr>
      </w:pPr>
      <w:r w:rsidRPr="007267A1">
        <w:rPr>
          <w:rFonts w:ascii="Times New Roman" w:eastAsia="Times New Roman" w:hAnsi="Times New Roman" w:cs="David" w:hint="cs"/>
          <w:b/>
          <w:bCs/>
          <w:sz w:val="36"/>
          <w:szCs w:val="36"/>
          <w:rtl/>
          <w:lang w:eastAsia="he-IL"/>
        </w:rPr>
        <w:t>מנהלת בית הספר גלית אהרוני</w:t>
      </w:r>
    </w:p>
    <w:p w:rsidR="002D1DF5" w:rsidRPr="007267A1" w:rsidRDefault="002D1DF5" w:rsidP="00BA70F6">
      <w:pPr>
        <w:spacing w:after="0" w:line="240" w:lineRule="auto"/>
        <w:ind w:right="-851"/>
        <w:jc w:val="center"/>
        <w:rPr>
          <w:rFonts w:ascii="Times New Roman" w:eastAsia="Times New Roman" w:hAnsi="Times New Roman" w:cs="David"/>
          <w:b/>
          <w:bCs/>
          <w:sz w:val="36"/>
          <w:szCs w:val="36"/>
          <w:rtl/>
          <w:lang w:eastAsia="he-IL"/>
        </w:rPr>
      </w:pPr>
      <w:r w:rsidRPr="007267A1">
        <w:rPr>
          <w:rFonts w:ascii="Times New Roman" w:eastAsia="Times New Roman" w:hAnsi="Times New Roman" w:cs="David" w:hint="cs"/>
          <w:b/>
          <w:bCs/>
          <w:sz w:val="36"/>
          <w:szCs w:val="36"/>
          <w:rtl/>
          <w:lang w:eastAsia="he-IL"/>
        </w:rPr>
        <w:t>והצוות החינוכי</w:t>
      </w:r>
    </w:p>
    <w:p w:rsidR="00680B0D" w:rsidRPr="009477EA" w:rsidRDefault="00680B0D" w:rsidP="00BA70F6">
      <w:pPr>
        <w:rPr>
          <w:rFonts w:cs="David"/>
          <w:sz w:val="28"/>
          <w:szCs w:val="28"/>
        </w:rPr>
      </w:pPr>
    </w:p>
    <w:sectPr w:rsidR="00680B0D" w:rsidRPr="009477EA" w:rsidSect="00BC2855">
      <w:pgSz w:w="11906" w:h="16838"/>
      <w:pgMar w:top="720" w:right="720" w:bottom="72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2EE"/>
    <w:multiLevelType w:val="hybridMultilevel"/>
    <w:tmpl w:val="7124F9D4"/>
    <w:lvl w:ilvl="0" w:tplc="F620ADD0"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F5"/>
    <w:rsid w:val="000139EF"/>
    <w:rsid w:val="00025832"/>
    <w:rsid w:val="0004389E"/>
    <w:rsid w:val="00071158"/>
    <w:rsid w:val="000A51AC"/>
    <w:rsid w:val="000B552D"/>
    <w:rsid w:val="00101C7C"/>
    <w:rsid w:val="00114DBE"/>
    <w:rsid w:val="001150F2"/>
    <w:rsid w:val="00134855"/>
    <w:rsid w:val="00144109"/>
    <w:rsid w:val="00153E3D"/>
    <w:rsid w:val="00154AFC"/>
    <w:rsid w:val="001829FE"/>
    <w:rsid w:val="001853E2"/>
    <w:rsid w:val="00186082"/>
    <w:rsid w:val="001A0287"/>
    <w:rsid w:val="001A6FB8"/>
    <w:rsid w:val="001E2F8B"/>
    <w:rsid w:val="001F4446"/>
    <w:rsid w:val="001F56E2"/>
    <w:rsid w:val="00211BA5"/>
    <w:rsid w:val="00221503"/>
    <w:rsid w:val="00221C37"/>
    <w:rsid w:val="002426D7"/>
    <w:rsid w:val="00295BEC"/>
    <w:rsid w:val="002A0243"/>
    <w:rsid w:val="002A729D"/>
    <w:rsid w:val="002B12BD"/>
    <w:rsid w:val="002B2D19"/>
    <w:rsid w:val="002D1DF5"/>
    <w:rsid w:val="002E505B"/>
    <w:rsid w:val="002F79AF"/>
    <w:rsid w:val="00307BCD"/>
    <w:rsid w:val="00310A92"/>
    <w:rsid w:val="00326F62"/>
    <w:rsid w:val="003334C6"/>
    <w:rsid w:val="003806B2"/>
    <w:rsid w:val="003972FA"/>
    <w:rsid w:val="003B3B03"/>
    <w:rsid w:val="003B3E83"/>
    <w:rsid w:val="003C6722"/>
    <w:rsid w:val="003E54D9"/>
    <w:rsid w:val="004006F0"/>
    <w:rsid w:val="00436033"/>
    <w:rsid w:val="00441653"/>
    <w:rsid w:val="00443EE9"/>
    <w:rsid w:val="004527DB"/>
    <w:rsid w:val="00471FFD"/>
    <w:rsid w:val="0048736C"/>
    <w:rsid w:val="004A349D"/>
    <w:rsid w:val="004B73A2"/>
    <w:rsid w:val="004B782A"/>
    <w:rsid w:val="004B7F01"/>
    <w:rsid w:val="004C139F"/>
    <w:rsid w:val="004C163C"/>
    <w:rsid w:val="004C56D5"/>
    <w:rsid w:val="004E3E22"/>
    <w:rsid w:val="00507262"/>
    <w:rsid w:val="0052715C"/>
    <w:rsid w:val="00543EAD"/>
    <w:rsid w:val="0055204A"/>
    <w:rsid w:val="0055366B"/>
    <w:rsid w:val="0055510E"/>
    <w:rsid w:val="00564E99"/>
    <w:rsid w:val="005B7CEB"/>
    <w:rsid w:val="0060323A"/>
    <w:rsid w:val="00614AFE"/>
    <w:rsid w:val="00662625"/>
    <w:rsid w:val="0066530A"/>
    <w:rsid w:val="00675304"/>
    <w:rsid w:val="00680B0D"/>
    <w:rsid w:val="006A2130"/>
    <w:rsid w:val="006F377A"/>
    <w:rsid w:val="0072269F"/>
    <w:rsid w:val="007267A1"/>
    <w:rsid w:val="00743D1F"/>
    <w:rsid w:val="0079086D"/>
    <w:rsid w:val="007A3D27"/>
    <w:rsid w:val="007B3249"/>
    <w:rsid w:val="007B5A29"/>
    <w:rsid w:val="007C31BF"/>
    <w:rsid w:val="0084015C"/>
    <w:rsid w:val="00845352"/>
    <w:rsid w:val="008954BA"/>
    <w:rsid w:val="008C0128"/>
    <w:rsid w:val="008C3179"/>
    <w:rsid w:val="008E08CE"/>
    <w:rsid w:val="009042B2"/>
    <w:rsid w:val="00932B43"/>
    <w:rsid w:val="009477EA"/>
    <w:rsid w:val="00965DA6"/>
    <w:rsid w:val="00994D60"/>
    <w:rsid w:val="009B5CE4"/>
    <w:rsid w:val="009E7966"/>
    <w:rsid w:val="009F03E2"/>
    <w:rsid w:val="00A215E9"/>
    <w:rsid w:val="00A23D22"/>
    <w:rsid w:val="00A26C3C"/>
    <w:rsid w:val="00A34875"/>
    <w:rsid w:val="00A373BD"/>
    <w:rsid w:val="00A572AF"/>
    <w:rsid w:val="00A64BEB"/>
    <w:rsid w:val="00A73F13"/>
    <w:rsid w:val="00AB22E3"/>
    <w:rsid w:val="00AB2F84"/>
    <w:rsid w:val="00AC45A7"/>
    <w:rsid w:val="00AD13C7"/>
    <w:rsid w:val="00AE57FD"/>
    <w:rsid w:val="00B13CA8"/>
    <w:rsid w:val="00B34904"/>
    <w:rsid w:val="00B77D30"/>
    <w:rsid w:val="00BA3050"/>
    <w:rsid w:val="00BA70F6"/>
    <w:rsid w:val="00BB406F"/>
    <w:rsid w:val="00BB6A7F"/>
    <w:rsid w:val="00BC2855"/>
    <w:rsid w:val="00BE6FF9"/>
    <w:rsid w:val="00BF7461"/>
    <w:rsid w:val="00C44F52"/>
    <w:rsid w:val="00C47F52"/>
    <w:rsid w:val="00C718CC"/>
    <w:rsid w:val="00C742D4"/>
    <w:rsid w:val="00C97DF8"/>
    <w:rsid w:val="00CA5036"/>
    <w:rsid w:val="00CA61D2"/>
    <w:rsid w:val="00CB3C10"/>
    <w:rsid w:val="00CB7883"/>
    <w:rsid w:val="00CD1D65"/>
    <w:rsid w:val="00D212F7"/>
    <w:rsid w:val="00D326AE"/>
    <w:rsid w:val="00D77E52"/>
    <w:rsid w:val="00E149C4"/>
    <w:rsid w:val="00E2785A"/>
    <w:rsid w:val="00E44F37"/>
    <w:rsid w:val="00E56ACE"/>
    <w:rsid w:val="00E7370C"/>
    <w:rsid w:val="00E90598"/>
    <w:rsid w:val="00EE1975"/>
    <w:rsid w:val="00F1482A"/>
    <w:rsid w:val="00F44993"/>
    <w:rsid w:val="00F522C7"/>
    <w:rsid w:val="00F72354"/>
    <w:rsid w:val="00F73BC6"/>
    <w:rsid w:val="00F836D5"/>
    <w:rsid w:val="00F9332E"/>
    <w:rsid w:val="00FA2FAA"/>
    <w:rsid w:val="00FA64AA"/>
    <w:rsid w:val="00FE2937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00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00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20</cp:revision>
  <cp:lastPrinted>2019-04-02T16:23:00Z</cp:lastPrinted>
  <dcterms:created xsi:type="dcterms:W3CDTF">2019-03-29T10:33:00Z</dcterms:created>
  <dcterms:modified xsi:type="dcterms:W3CDTF">2019-04-02T16:37:00Z</dcterms:modified>
</cp:coreProperties>
</file>